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D067" w14:textId="77777777" w:rsidR="00C67235" w:rsidRP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3FAC0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67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ODSTÚPENIE OD ZMLUVY </w:t>
      </w:r>
    </w:p>
    <w:p w14:paraId="4BD770FD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3168090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Meno, priezvisko, titul : ...................................................................................................... </w:t>
      </w:r>
    </w:p>
    <w:p w14:paraId="314EE84F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32E9EE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Adresa bydliska: ......................................................................................................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B451106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AAEA8D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Telefónne číslo/ email: ......................................................................................................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F4CEC2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ACB069" w14:textId="77777777" w:rsidR="00C67235" w:rsidRP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(ďalej len ako „spotrebiteľ“) </w:t>
      </w:r>
    </w:p>
    <w:p w14:paraId="6BF86E01" w14:textId="69A59D0E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týmto odstupujem v súlade s ustanovením podľa § 8 a nasledovne zákona č. 102/2014 Z.z. v znení neskorších predpisov od kúpnej zmluvy uzavretej so spoločnosťou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Ozonius s.r.o.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, so sídlom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Andrusovova 5, 851 01 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>Bratislava, IČO: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 46 533 281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(ďalej len ako „predávajúci“). </w:t>
      </w:r>
    </w:p>
    <w:p w14:paraId="34A10F9B" w14:textId="77777777" w:rsidR="004D7E2A" w:rsidRDefault="004D7E2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06EDF" w14:textId="06D2DD5D" w:rsidR="004D7E2A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Spotrebiteľ týmto vracia predávajúcemu v lehote 14 dní zakúpené výrobky podľa nižšie uvedených údajov</w:t>
      </w:r>
      <w:r w:rsidR="004D7E2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D7E2A" w:rsidRPr="004D7E2A">
        <w:t xml:space="preserve"> </w:t>
      </w:r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na adresu predajn</w:t>
      </w:r>
      <w:r w:rsidR="000944E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 a skladu (</w:t>
      </w:r>
      <w:r w:rsidR="004D7E2A" w:rsidRPr="00094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Ozonius, s.r.o., </w:t>
      </w:r>
      <w:r w:rsidR="000944EB" w:rsidRPr="00094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Haličská cesta 76, 841 01 Lučenec</w:t>
      </w:r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75E7">
        <w:rPr>
          <w:rFonts w:ascii="Times New Roman" w:hAnsi="Times New Roman" w:cs="Times New Roman"/>
          <w:color w:val="000000"/>
          <w:sz w:val="20"/>
          <w:szCs w:val="20"/>
        </w:rPr>
        <w:t>. V záujme skorého vybavenia odporúčame využiť služby štandardných kuriérskych spoločností (napr. DPD, GLS, SPS, SDS, Kuriér123...), balíky odoslané na poštu alebo dobierkou na adresu nebudú preberané.</w:t>
      </w:r>
    </w:p>
    <w:p w14:paraId="3521B323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8E20DA5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Číslo objednávky a faktúry: 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3325B2B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E04D7E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Dátum objednania (vystavenia faktúry): ............................................................................. </w:t>
      </w:r>
    </w:p>
    <w:p w14:paraId="2109E8EA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392284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Dátum prijatia tovaru: 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EEDDCB2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388217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Výrobky, ktoré spotrebiteľ vracia (presný náz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ov a katalógové číslo podľa ponuky na www.ozonius.sk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): </w:t>
      </w:r>
    </w:p>
    <w:p w14:paraId="30E375B6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279A4A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0756D431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16FDF8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7219E656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A669E0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Spotrebiteľ vrátil výrobok v mieste osobného prevzatia (v predajni)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Ozonius s.r.o.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: ................................ </w:t>
      </w:r>
    </w:p>
    <w:p w14:paraId="1938A14D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90C22B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Dátum prevzatia výrobku predajňou alebo pracovníkmi e-shopu : 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875B221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3F72E7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Výrobok bol doručený na adresu predávajúceho touto prepravnou organizáciou: </w:t>
      </w:r>
    </w:p>
    <w:p w14:paraId="2B27FCBC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177298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7693F0D4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8AFD63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Dôvod vrátenia výrobku (dobrovoľný údaj):.........................................................................................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32788EC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BC83ED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411DEBCC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EBD3A4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Predávajúci je podľa § 10 ods. 4 zákona č. 102/2014 Z.z. v znení neskorších predpisov oprávnený požadovať od spotrebiteľa preplatenie zníženia hodnoty tovaru, ktoré vzniklo v dôsledku takého zaobchádzania s tovarom, ktoré je nad rámec zaobchádzania potrebného na zistenie vlastností a funkčnosti tovaru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9230EF2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10147FC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Prajem si vrátiť peniaze poštovou poukážkou na hore uvedenú adresu 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93361F1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13AC3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Prajem si vrátiť peniaze na bankový účet: ................................................................................................. </w:t>
      </w:r>
    </w:p>
    <w:p w14:paraId="78780701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B1AC19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Podrobné informácie o možnostiach vrátenia tova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ru sú uvedené na stránke 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>v sekcii "Obchodné podmienky"</w:t>
      </w:r>
      <w:r w:rsidR="004E5B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E2419DE" w14:textId="77777777" w:rsidR="004E5B61" w:rsidRDefault="004E5B61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012ADF" w14:textId="77777777" w:rsidR="004E5B61" w:rsidRPr="00F856A6" w:rsidRDefault="004E5B61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9D682F4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Spotrebiteľ a predávajúci svojimi podpismi potvrdzujú správnosť údajov. </w:t>
      </w:r>
    </w:p>
    <w:p w14:paraId="356AB198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2BDDDF" w14:textId="77777777"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V ..........................., dňa ..................., podpis spotrebiteľa .............................................. </w:t>
      </w:r>
    </w:p>
    <w:p w14:paraId="02EBA30F" w14:textId="77777777"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DB3145" w14:textId="77777777" w:rsidR="00B17FF3" w:rsidRPr="00C67235" w:rsidRDefault="00C67235" w:rsidP="00C67235">
      <w:r w:rsidRPr="00C67235">
        <w:rPr>
          <w:rFonts w:ascii="Times New Roman" w:hAnsi="Times New Roman" w:cs="Times New Roman"/>
          <w:color w:val="000000"/>
          <w:sz w:val="20"/>
          <w:szCs w:val="20"/>
        </w:rPr>
        <w:t>V ..........................., dňa ..................., podpis predávajúceho ..........................................</w:t>
      </w:r>
    </w:p>
    <w:sectPr w:rsidR="00B17FF3" w:rsidRPr="00C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FA0FD"/>
    <w:multiLevelType w:val="hybridMultilevel"/>
    <w:tmpl w:val="E09F79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007F7B"/>
    <w:multiLevelType w:val="hybridMultilevel"/>
    <w:tmpl w:val="7064D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C6F4FC"/>
    <w:multiLevelType w:val="hybridMultilevel"/>
    <w:tmpl w:val="D2F1E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A4EC6F"/>
    <w:multiLevelType w:val="hybridMultilevel"/>
    <w:tmpl w:val="03859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D775F8"/>
    <w:multiLevelType w:val="hybridMultilevel"/>
    <w:tmpl w:val="C0101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807D05"/>
    <w:multiLevelType w:val="hybridMultilevel"/>
    <w:tmpl w:val="83DD0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269C63"/>
    <w:multiLevelType w:val="hybridMultilevel"/>
    <w:tmpl w:val="C3089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5E374E"/>
    <w:multiLevelType w:val="hybridMultilevel"/>
    <w:tmpl w:val="0BE9A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8186F8"/>
    <w:multiLevelType w:val="hybridMultilevel"/>
    <w:tmpl w:val="9C201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87281B"/>
    <w:multiLevelType w:val="hybridMultilevel"/>
    <w:tmpl w:val="D90F9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D7FB2A"/>
    <w:multiLevelType w:val="hybridMultilevel"/>
    <w:tmpl w:val="52329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164E98"/>
    <w:multiLevelType w:val="hybridMultilevel"/>
    <w:tmpl w:val="4E32C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6C6ED0"/>
    <w:multiLevelType w:val="hybridMultilevel"/>
    <w:tmpl w:val="CC2BE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13C6B1"/>
    <w:multiLevelType w:val="hybridMultilevel"/>
    <w:tmpl w:val="682AF8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2F3B36"/>
    <w:multiLevelType w:val="hybridMultilevel"/>
    <w:tmpl w:val="A71F1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9233739">
    <w:abstractNumId w:val="6"/>
  </w:num>
  <w:num w:numId="2" w16cid:durableId="80413326">
    <w:abstractNumId w:val="3"/>
  </w:num>
  <w:num w:numId="3" w16cid:durableId="44449100">
    <w:abstractNumId w:val="4"/>
  </w:num>
  <w:num w:numId="4" w16cid:durableId="1655332487">
    <w:abstractNumId w:val="10"/>
  </w:num>
  <w:num w:numId="5" w16cid:durableId="1228765581">
    <w:abstractNumId w:val="13"/>
  </w:num>
  <w:num w:numId="6" w16cid:durableId="1754281874">
    <w:abstractNumId w:val="11"/>
  </w:num>
  <w:num w:numId="7" w16cid:durableId="1587379513">
    <w:abstractNumId w:val="12"/>
  </w:num>
  <w:num w:numId="8" w16cid:durableId="157113926">
    <w:abstractNumId w:val="7"/>
  </w:num>
  <w:num w:numId="9" w16cid:durableId="701591806">
    <w:abstractNumId w:val="2"/>
  </w:num>
  <w:num w:numId="10" w16cid:durableId="1441992626">
    <w:abstractNumId w:val="9"/>
  </w:num>
  <w:num w:numId="11" w16cid:durableId="1699548704">
    <w:abstractNumId w:val="1"/>
  </w:num>
  <w:num w:numId="12" w16cid:durableId="1555242035">
    <w:abstractNumId w:val="5"/>
  </w:num>
  <w:num w:numId="13" w16cid:durableId="1017736207">
    <w:abstractNumId w:val="8"/>
  </w:num>
  <w:num w:numId="14" w16cid:durableId="2108842276">
    <w:abstractNumId w:val="0"/>
  </w:num>
  <w:num w:numId="15" w16cid:durableId="17477995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3"/>
    <w:rsid w:val="000944EB"/>
    <w:rsid w:val="000C1430"/>
    <w:rsid w:val="001D5151"/>
    <w:rsid w:val="002F171F"/>
    <w:rsid w:val="003769A7"/>
    <w:rsid w:val="00400FB7"/>
    <w:rsid w:val="004A30FC"/>
    <w:rsid w:val="004D7E2A"/>
    <w:rsid w:val="004E5B61"/>
    <w:rsid w:val="007F4ABB"/>
    <w:rsid w:val="008B4ABA"/>
    <w:rsid w:val="009C6B08"/>
    <w:rsid w:val="00A0114F"/>
    <w:rsid w:val="00A90A73"/>
    <w:rsid w:val="00B17FF3"/>
    <w:rsid w:val="00C67235"/>
    <w:rsid w:val="00CC6EDF"/>
    <w:rsid w:val="00F075E7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4113F"/>
  <w15:docId w15:val="{D0B51ED7-9071-4B12-97CC-4D75023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7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B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Karman</dc:creator>
  <cp:lastModifiedBy>Euroheat SK, s.r.o. VAT SK2022711845</cp:lastModifiedBy>
  <cp:revision>2</cp:revision>
  <dcterms:created xsi:type="dcterms:W3CDTF">2023-09-04T07:28:00Z</dcterms:created>
  <dcterms:modified xsi:type="dcterms:W3CDTF">2023-09-04T07:28:00Z</dcterms:modified>
</cp:coreProperties>
</file>